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255089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6672C"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483A38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C7353E" w:rsidRPr="00C7353E" w:rsidRDefault="00C7353E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F9115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D3572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76F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D35724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5E0C53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5343" w:rsidRPr="0027654D" w:rsidRDefault="000B5343" w:rsidP="0027654D">
      <w:pPr>
        <w:rPr>
          <w:sz w:val="22"/>
          <w:szCs w:val="22"/>
        </w:rPr>
      </w:pPr>
    </w:p>
    <w:p w:rsidR="00914FEF" w:rsidRPr="004D0332" w:rsidRDefault="00914FEF" w:rsidP="004D0332">
      <w:pPr>
        <w:rPr>
          <w:sz w:val="22"/>
          <w:szCs w:val="22"/>
        </w:rPr>
      </w:pPr>
    </w:p>
    <w:p w:rsidR="008B738B" w:rsidRPr="008B738B" w:rsidRDefault="008B738B" w:rsidP="008B738B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Oświadczamy</w:t>
      </w:r>
      <w:r w:rsidRPr="008B738B">
        <w:rPr>
          <w:sz w:val="22"/>
          <w:szCs w:val="22"/>
        </w:rPr>
        <w:t xml:space="preserve">, że przedmiot </w:t>
      </w:r>
      <w:r>
        <w:rPr>
          <w:sz w:val="22"/>
          <w:szCs w:val="22"/>
        </w:rPr>
        <w:t>zamówienia</w:t>
      </w:r>
      <w:r w:rsidRPr="008B738B">
        <w:rPr>
          <w:sz w:val="22"/>
          <w:szCs w:val="22"/>
        </w:rPr>
        <w:t xml:space="preserve"> będzie realizowany od dnia podpisania umowy w następujących terminach:</w:t>
      </w:r>
    </w:p>
    <w:p w:rsidR="008B738B" w:rsidRPr="008B738B" w:rsidRDefault="008B738B" w:rsidP="008B738B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8B738B">
        <w:rPr>
          <w:sz w:val="22"/>
          <w:szCs w:val="22"/>
        </w:rPr>
        <w:t>w terminie do 30 listopada 2018r. Wykonawca wykona roboty objęte dokumentacją projektową w zakresie nasadzeń zieleni wysokiej oraz wbudowania elementów małej architektury wraz z operatem kolaudacyjnym oraz wykona wszelkie inne obowiązki nałożone Umową, z wyłączeniem czynności pielęgnacyjnych oraz przewidzianych w okresie rękojmi i gwarancji;</w:t>
      </w:r>
    </w:p>
    <w:p w:rsidR="007576C4" w:rsidRDefault="008B738B" w:rsidP="008B738B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8B738B">
        <w:rPr>
          <w:sz w:val="22"/>
          <w:szCs w:val="22"/>
        </w:rPr>
        <w:lastRenderedPageBreak/>
        <w:t>w terminie 3 lat od daty podpisania pozytywnego protokołu odbioru końcowego, o którym mowa w § 6 ust. 3</w:t>
      </w:r>
      <w:r>
        <w:rPr>
          <w:sz w:val="22"/>
          <w:szCs w:val="22"/>
        </w:rPr>
        <w:t xml:space="preserve"> wzoru umowy</w:t>
      </w:r>
      <w:r w:rsidRPr="008B738B">
        <w:rPr>
          <w:sz w:val="22"/>
          <w:szCs w:val="22"/>
        </w:rPr>
        <w:t xml:space="preserve"> Wykonawca będzie prowadził stałą pielęgnację zieleni zgodnie z Umową, Dokumentacją oraz OPZ.</w:t>
      </w:r>
    </w:p>
    <w:p w:rsidR="00D002FE" w:rsidRPr="00BA0E8E" w:rsidRDefault="00D002FE" w:rsidP="00D002FE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BA0E8E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057"/>
        <w:gridCol w:w="2461"/>
        <w:gridCol w:w="2338"/>
        <w:gridCol w:w="1537"/>
        <w:gridCol w:w="1704"/>
      </w:tblGrid>
      <w:tr w:rsidR="00D002FE" w:rsidRPr="00BA0E8E" w:rsidTr="00B33E71">
        <w:trPr>
          <w:trHeight w:val="1414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BA0E8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BA0E8E">
              <w:t xml:space="preserve"> </w:t>
            </w:r>
            <w:r w:rsidRPr="00BA0E8E">
              <w:rPr>
                <w:rFonts w:ascii="Arial Narrow" w:hAnsi="Arial Narrow"/>
                <w:sz w:val="18"/>
                <w:szCs w:val="18"/>
              </w:rPr>
              <w:t>(na potwierdzenie spełniania warunków udziału w postępowaniu oraz stanowiące podstawę do oceny w ramach kryteriów oceny ofert)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BA0E8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D002FE" w:rsidRPr="00BA0E8E" w:rsidTr="00B33E71">
        <w:trPr>
          <w:trHeight w:val="140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0E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Ogrodnik wyznaczony do uczestniczenia w realizacji  zamówienia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9.1.2.1. oraz 24.2.2. IDW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FE" w:rsidRPr="00BA0E8E" w:rsidRDefault="00D002FE" w:rsidP="00B33E71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3DEE" w:rsidRPr="00D002FE" w:rsidRDefault="004C3DEE" w:rsidP="00D002FE">
      <w:pPr>
        <w:ind w:left="354"/>
        <w:rPr>
          <w:sz w:val="22"/>
          <w:szCs w:val="22"/>
        </w:rPr>
      </w:pPr>
    </w:p>
    <w:p w:rsidR="00D002FE" w:rsidRDefault="00D002FE" w:rsidP="004C3DEE">
      <w:pPr>
        <w:pStyle w:val="Akapitzlist"/>
        <w:ind w:left="360"/>
        <w:rPr>
          <w:sz w:val="22"/>
          <w:szCs w:val="22"/>
        </w:rPr>
      </w:pPr>
    </w:p>
    <w:p w:rsidR="00D002FE" w:rsidRPr="004C3DEE" w:rsidRDefault="00D002FE" w:rsidP="00FC591F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B120F2"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2</w:t>
      </w:r>
      <w:r w:rsidR="00DD22B5">
        <w:rPr>
          <w:b/>
          <w:sz w:val="22"/>
          <w:szCs w:val="22"/>
        </w:rPr>
        <w:t>4</w:t>
      </w:r>
      <w:r w:rsidRPr="00AA42B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3</w:t>
      </w:r>
      <w:r w:rsidR="00DD22B5">
        <w:rPr>
          <w:b/>
          <w:sz w:val="22"/>
          <w:szCs w:val="22"/>
        </w:rPr>
        <w:t>0</w:t>
      </w:r>
      <w:r w:rsidRPr="00AA42B6">
        <w:rPr>
          <w:b/>
          <w:sz w:val="22"/>
          <w:szCs w:val="22"/>
        </w:rPr>
        <w:t>/</w:t>
      </w:r>
      <w:r w:rsidR="00DD22B5">
        <w:rPr>
          <w:b/>
          <w:sz w:val="22"/>
          <w:szCs w:val="22"/>
        </w:rPr>
        <w:t>36</w:t>
      </w:r>
      <w:r w:rsidRPr="00B120F2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sz w:val="22"/>
          <w:szCs w:val="22"/>
        </w:rPr>
        <w:t xml:space="preserve"> -</w:t>
      </w:r>
      <w:r w:rsidR="00DD22B5">
        <w:rPr>
          <w:sz w:val="22"/>
          <w:szCs w:val="22"/>
        </w:rPr>
        <w:t>miesięcznej</w:t>
      </w:r>
      <w:r w:rsidRPr="00733EBC">
        <w:rPr>
          <w:sz w:val="22"/>
          <w:szCs w:val="22"/>
        </w:rPr>
        <w:t xml:space="preserve"> </w:t>
      </w:r>
      <w:r>
        <w:rPr>
          <w:sz w:val="22"/>
          <w:szCs w:val="22"/>
        </w:rPr>
        <w:t>rękojmi</w:t>
      </w:r>
      <w:r w:rsidRPr="00733EBC">
        <w:rPr>
          <w:sz w:val="22"/>
          <w:szCs w:val="22"/>
        </w:rPr>
        <w:t xml:space="preserve"> na </w:t>
      </w:r>
      <w:r>
        <w:rPr>
          <w:sz w:val="22"/>
          <w:szCs w:val="22"/>
        </w:rPr>
        <w:t>przedmiot zamówienia zgodnie z wzorem umowy (Część II do SIWZ)</w:t>
      </w:r>
      <w:r w:rsidRPr="000D345B">
        <w:rPr>
          <w:sz w:val="22"/>
          <w:szCs w:val="22"/>
        </w:rPr>
        <w:t>.</w:t>
      </w:r>
    </w:p>
    <w:p w:rsidR="006C6106" w:rsidRPr="00252BBD" w:rsidRDefault="002B31C6" w:rsidP="00FC591F">
      <w:pPr>
        <w:pStyle w:val="Akapitzlist"/>
        <w:numPr>
          <w:ilvl w:val="1"/>
          <w:numId w:val="13"/>
        </w:numPr>
        <w:tabs>
          <w:tab w:val="clear" w:pos="360"/>
          <w:tab w:val="num" w:pos="142"/>
          <w:tab w:val="left" w:pos="426"/>
        </w:tabs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62670">
      <w:pPr>
        <w:pStyle w:val="Akapitzlist"/>
        <w:autoSpaceDN w:val="0"/>
        <w:ind w:left="567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662670">
      <w:pPr>
        <w:pStyle w:val="Akapitzlist"/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:rsidR="00E6672C" w:rsidRDefault="003712B2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74426A" w:rsidRPr="00252BBD" w:rsidRDefault="00662670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74426A"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 w:rsidR="0074426A">
        <w:rPr>
          <w:rFonts w:ascii="Arial Narrow" w:hAnsi="Arial Narrow"/>
          <w:sz w:val="22"/>
          <w:szCs w:val="22"/>
        </w:rPr>
        <w:t>nr: ……………………………………………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E6672C" w:rsidRPr="00252BBD" w:rsidRDefault="00E6672C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</w:t>
      </w:r>
      <w:r w:rsidRPr="00252BBD">
        <w:rPr>
          <w:rFonts w:ascii="Arial Narrow" w:hAnsi="Arial Narrow"/>
          <w:sz w:val="22"/>
          <w:szCs w:val="22"/>
        </w:rPr>
        <w:lastRenderedPageBreak/>
        <w:t>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013AFA" w:rsidRDefault="00013AFA" w:rsidP="00E6672C">
      <w:pPr>
        <w:jc w:val="both"/>
        <w:rPr>
          <w:rFonts w:ascii="Arial Narrow" w:hAnsi="Arial Narrow"/>
          <w:sz w:val="22"/>
          <w:szCs w:val="22"/>
        </w:rPr>
      </w:pPr>
    </w:p>
    <w:p w:rsidR="00013AFA" w:rsidRPr="00013AFA" w:rsidRDefault="00013AFA" w:rsidP="00FC591F">
      <w:pPr>
        <w:pStyle w:val="Akapitzlist"/>
        <w:numPr>
          <w:ilvl w:val="1"/>
          <w:numId w:val="13"/>
        </w:numPr>
        <w:rPr>
          <w:sz w:val="22"/>
          <w:szCs w:val="22"/>
        </w:rPr>
      </w:pPr>
      <w:r w:rsidRPr="00013AFA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</w:t>
      </w:r>
      <w:r>
        <w:rPr>
          <w:sz w:val="22"/>
          <w:szCs w:val="22"/>
        </w:rPr>
        <w:t xml:space="preserve">iane w art. 13 lub art. 14 </w:t>
      </w:r>
      <w:r w:rsidRPr="00013AFA">
        <w:rPr>
          <w:sz w:val="22"/>
          <w:szCs w:val="22"/>
        </w:rPr>
        <w:t>RODO</w:t>
      </w:r>
      <w:r>
        <w:rPr>
          <w:rStyle w:val="Odwoanieprzypisudolnego"/>
          <w:sz w:val="22"/>
          <w:szCs w:val="22"/>
        </w:rPr>
        <w:footnoteReference w:id="9"/>
      </w:r>
      <w:r w:rsidRPr="00013AFA">
        <w:rPr>
          <w:sz w:val="22"/>
          <w:szCs w:val="22"/>
        </w:rPr>
        <w:t>)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</w:t>
      </w:r>
      <w:r>
        <w:rPr>
          <w:sz w:val="22"/>
          <w:szCs w:val="22"/>
        </w:rPr>
        <w:t>2</w:t>
      </w:r>
      <w:r w:rsidRPr="00013AFA">
        <w:rPr>
          <w:sz w:val="22"/>
          <w:szCs w:val="22"/>
        </w:rPr>
        <w:t xml:space="preserve"> IDW.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6772A8" w:rsidRPr="007744ED" w:rsidRDefault="006772A8" w:rsidP="00FC591F">
      <w:pPr>
        <w:numPr>
          <w:ilvl w:val="1"/>
          <w:numId w:val="13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AFA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FA" w:rsidRPr="007744ED" w:rsidRDefault="00013AFA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 xml:space="preserve">) do podpisania niniejszej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 xml:space="preserve">) do podpisania niniejszej oferty w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</w:p>
    <w:p w:rsidR="000D729E" w:rsidRDefault="000D729E" w:rsidP="00E6672C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p w:rsidR="00013AFA" w:rsidRDefault="00013AFA" w:rsidP="00E6672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D002FE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76F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B1BD4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1E5E86" w:rsidRPr="001E5E86" w:rsidRDefault="001E5E86" w:rsidP="001E5E86"/>
    <w:p w:rsidR="00435DBA" w:rsidRPr="00252BBD" w:rsidRDefault="00435DBA" w:rsidP="00FC591F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numPr>
          <w:ilvl w:val="0"/>
          <w:numId w:val="1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pStyle w:val="Akapitzlist"/>
        <w:numPr>
          <w:ilvl w:val="0"/>
          <w:numId w:val="14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FB1305" w:rsidRPr="00FB1305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  <w:r w:rsidRPr="00FB1305">
        <w:rPr>
          <w:rFonts w:ascii="Arial Narrow" w:hAnsi="Arial Narrow"/>
          <w:sz w:val="20"/>
          <w:szCs w:val="20"/>
        </w:rPr>
        <w:t xml:space="preserve">Płatności za pozycje usług i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 lub roboty, które zostały wyczerpująco opisane w innych dokumentach. W przypadku podjęcia decyzji w trakcie realizacji zadania o rezygnacji </w:t>
      </w:r>
      <w:r w:rsidR="00E10A36">
        <w:rPr>
          <w:rFonts w:ascii="Arial Narrow" w:hAnsi="Arial Narrow"/>
          <w:sz w:val="20"/>
          <w:szCs w:val="20"/>
        </w:rPr>
        <w:t xml:space="preserve">             </w:t>
      </w:r>
      <w:r w:rsidRPr="00FB1305">
        <w:rPr>
          <w:rFonts w:ascii="Arial Narrow" w:hAnsi="Arial Narrow"/>
          <w:sz w:val="20"/>
          <w:szCs w:val="20"/>
        </w:rPr>
        <w:t xml:space="preserve">z wykonania wskazanej pozycji, Zamawiający zastrzega sobie prawo do odstąpienia od płatności za tę pozycję. Oznacza </w:t>
      </w:r>
      <w:r w:rsidR="00E10A36">
        <w:rPr>
          <w:rFonts w:ascii="Arial Narrow" w:hAnsi="Arial Narrow"/>
          <w:sz w:val="20"/>
          <w:szCs w:val="20"/>
        </w:rPr>
        <w:t xml:space="preserve">            </w:t>
      </w:r>
      <w:r w:rsidRPr="00FB1305">
        <w:rPr>
          <w:rFonts w:ascii="Arial Narrow" w:hAnsi="Arial Narrow"/>
          <w:sz w:val="20"/>
          <w:szCs w:val="20"/>
        </w:rPr>
        <w:t xml:space="preserve">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</w:t>
      </w:r>
      <w:r w:rsidR="00E10A36">
        <w:rPr>
          <w:rFonts w:ascii="Arial Narrow" w:hAnsi="Arial Narrow"/>
          <w:sz w:val="20"/>
          <w:szCs w:val="20"/>
        </w:rPr>
        <w:t xml:space="preserve">                           </w:t>
      </w:r>
      <w:r w:rsidRPr="00FB1305">
        <w:rPr>
          <w:rFonts w:ascii="Arial Narrow" w:hAnsi="Arial Narrow"/>
          <w:sz w:val="20"/>
          <w:szCs w:val="20"/>
        </w:rPr>
        <w:t xml:space="preserve">w zestawieniu kosztów zadania i/lub wyjaśnienia w niniejszym wstępie, Wykonawca winien mieć pełną świadomość, że kwoty, które wprowadził do zestawienia kosztów zadania  dotyczą usług i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C7353E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  <w:r w:rsidRPr="00FB1305">
        <w:rPr>
          <w:rFonts w:ascii="Arial Narrow" w:hAnsi="Arial Narrow"/>
          <w:sz w:val="20"/>
          <w:szCs w:val="20"/>
        </w:rPr>
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</w:t>
      </w:r>
      <w:proofErr w:type="spellStart"/>
      <w:r w:rsidRPr="00FB1305">
        <w:rPr>
          <w:rFonts w:ascii="Arial Narrow" w:hAnsi="Arial Narrow"/>
          <w:sz w:val="20"/>
          <w:szCs w:val="20"/>
        </w:rPr>
        <w:t>technologiczno</w:t>
      </w:r>
      <w:proofErr w:type="spellEnd"/>
      <w:r w:rsidRPr="00FB1305">
        <w:rPr>
          <w:rFonts w:ascii="Arial Narrow" w:hAnsi="Arial Narrow"/>
          <w:sz w:val="20"/>
          <w:szCs w:val="20"/>
        </w:rPr>
        <w:t xml:space="preserve"> użytkowych, nawet jeżeli elementy te nie zostały wymienione w dokumentacji lub zestawieniu kosztów zadania. Kwoty bądź stawki wprowadzone przez Wykonawcę w odniesieniu do wszystkich pozycji </w:t>
      </w:r>
      <w:r w:rsidR="00E10A36">
        <w:rPr>
          <w:rFonts w:ascii="Arial Narrow" w:hAnsi="Arial Narrow"/>
          <w:sz w:val="20"/>
          <w:szCs w:val="20"/>
        </w:rPr>
        <w:t xml:space="preserve">                     </w:t>
      </w:r>
      <w:r w:rsidRPr="00FB1305">
        <w:rPr>
          <w:rFonts w:ascii="Arial Narrow" w:hAnsi="Arial Narrow"/>
          <w:sz w:val="20"/>
          <w:szCs w:val="20"/>
        </w:rPr>
        <w:t>w zestawieniu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FB1305" w:rsidRDefault="00FB1305" w:rsidP="00FB1305">
      <w:pPr>
        <w:tabs>
          <w:tab w:val="left" w:pos="8505"/>
        </w:tabs>
        <w:ind w:left="284"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903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6402"/>
        <w:gridCol w:w="988"/>
        <w:gridCol w:w="1268"/>
      </w:tblGrid>
      <w:tr w:rsidR="004E70AB" w:rsidTr="004E70AB">
        <w:trPr>
          <w:trHeight w:val="3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br w:type="page"/>
            </w: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70AB" w:rsidTr="004E70AB">
        <w:trPr>
          <w:trHeight w:val="34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4E70AB" w:rsidTr="004E70AB">
        <w:trPr>
          <w:trHeight w:val="343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NASADZENIA DRZEW</w:t>
            </w:r>
          </w:p>
        </w:tc>
      </w:tr>
      <w:tr w:rsidR="004E70AB" w:rsidTr="004E70AB">
        <w:trPr>
          <w:trHeight w:val="158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2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UL. KONDUKTORSKA</w:t>
            </w: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>Sadzenie drzew liściastych z zaprawą dołów - lip</w:t>
            </w:r>
            <w:r>
              <w:rPr>
                <w:rFonts w:ascii="Arial Narrow" w:hAnsi="Arial Narrow"/>
                <w:sz w:val="18"/>
                <w:szCs w:val="18"/>
              </w:rPr>
              <w:t>y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srebrzyst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</w:t>
            </w:r>
            <w:proofErr w:type="spellStart"/>
            <w:r w:rsidRPr="00590907">
              <w:rPr>
                <w:rFonts w:ascii="Arial Narrow" w:hAnsi="Arial Narrow"/>
                <w:sz w:val="18"/>
                <w:szCs w:val="18"/>
              </w:rPr>
              <w:t>Brabant</w:t>
            </w:r>
            <w:proofErr w:type="spellEnd"/>
            <w:r w:rsidRPr="00590907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dęby czerwone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‘</w:t>
            </w:r>
            <w:proofErr w:type="spellStart"/>
            <w:r w:rsidRPr="00590907">
              <w:rPr>
                <w:rFonts w:ascii="Arial Narrow" w:hAnsi="Arial Narrow"/>
                <w:sz w:val="18"/>
                <w:szCs w:val="18"/>
              </w:rPr>
              <w:t>Aurea</w:t>
            </w:r>
            <w:proofErr w:type="spellEnd"/>
            <w:r w:rsidRPr="00590907">
              <w:rPr>
                <w:rFonts w:ascii="Arial Narrow" w:hAnsi="Arial Narrow"/>
                <w:sz w:val="18"/>
                <w:szCs w:val="18"/>
              </w:rPr>
              <w:t>’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15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brzozy pożyteczne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</w:t>
            </w:r>
            <w:proofErr w:type="spellStart"/>
            <w:r w:rsidRPr="00590907">
              <w:rPr>
                <w:rFonts w:ascii="Arial Narrow" w:hAnsi="Arial Narrow"/>
                <w:sz w:val="18"/>
                <w:szCs w:val="18"/>
              </w:rPr>
              <w:t>Doorenbos</w:t>
            </w:r>
            <w:proofErr w:type="spellEnd"/>
            <w:r w:rsidRPr="00590907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>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1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miłorzęby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dwuklapowe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</w:t>
            </w:r>
            <w:proofErr w:type="spellStart"/>
            <w:r w:rsidRPr="00590907">
              <w:rPr>
                <w:rFonts w:ascii="Arial Narrow" w:hAnsi="Arial Narrow"/>
                <w:sz w:val="18"/>
                <w:szCs w:val="18"/>
              </w:rPr>
              <w:t>Fastigiata</w:t>
            </w:r>
            <w:proofErr w:type="spellEnd"/>
            <w:r w:rsidRPr="00590907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Montaż ekranów </w:t>
            </w:r>
            <w:proofErr w:type="spellStart"/>
            <w:r w:rsidRPr="00590907">
              <w:rPr>
                <w:rFonts w:ascii="Arial Narrow" w:hAnsi="Arial Narrow" w:cs="Arial"/>
                <w:sz w:val="18"/>
                <w:szCs w:val="18"/>
              </w:rPr>
              <w:t>przeciwkorzennych</w:t>
            </w:r>
            <w:proofErr w:type="spellEnd"/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systemo­wych (wraz z el</w:t>
            </w:r>
            <w:r>
              <w:rPr>
                <w:rFonts w:ascii="Arial Narrow" w:hAnsi="Arial Narrow" w:cs="Arial"/>
                <w:sz w:val="18"/>
                <w:szCs w:val="18"/>
              </w:rPr>
              <w:t>ementami uzupełniającymi wg sys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temu)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Ł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awk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parkow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; ławka z katalogu mebli miejskich, z drewnianym siedziskiem i oparciem, stelaż metalowy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osz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na odpady ; kosz z katalogu mebli miejskich, stelaż stalowy, z listwami drewnianymi, z popielniczką, pojemność 70L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>tojak</w:t>
            </w:r>
            <w:r>
              <w:rPr>
                <w:rFonts w:ascii="Arial Narrow" w:hAnsi="Arial Narrow" w:cs="Arial"/>
                <w:sz w:val="18"/>
                <w:szCs w:val="18"/>
              </w:rPr>
              <w:t>i rowerowe</w:t>
            </w: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; stojak z katalogu mebli miejskich, obręcz z rury stalowej ocynkowanej 75x100 cm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– dostawa, montaż, wykonanie fundamentu, odtworzenie nawierzchni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6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0D22D9" w:rsidRDefault="004E70AB" w:rsidP="00FC591F">
            <w:pPr>
              <w:pStyle w:val="Akapitzlist"/>
              <w:numPr>
                <w:ilvl w:val="0"/>
                <w:numId w:val="52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CIĄG PIESZO-ROWEROWY POMIĘDZY UL. KONDUKTORSKĄ A UL. BUFOROWĄ BOCZNĄ</w:t>
            </w: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0D22D9">
              <w:rPr>
                <w:rFonts w:ascii="Arial Narrow" w:hAnsi="Arial Narrow" w:cs="Arial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 w:cs="Arial"/>
                <w:sz w:val="18"/>
                <w:szCs w:val="18"/>
              </w:rPr>
              <w:t>zaprawą dołów - czereśnie ptasie</w:t>
            </w:r>
            <w:r w:rsidRPr="000D22D9">
              <w:rPr>
                <w:rFonts w:ascii="Arial Narrow" w:hAnsi="Arial Narrow" w:cs="Arial"/>
                <w:sz w:val="18"/>
                <w:szCs w:val="18"/>
              </w:rPr>
              <w:t xml:space="preserve"> 'Plena'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/>
                <w:sz w:val="18"/>
                <w:szCs w:val="18"/>
              </w:rPr>
              <w:t xml:space="preserve">Sadzenie drzew liściastych z </w:t>
            </w:r>
            <w:r>
              <w:rPr>
                <w:rFonts w:ascii="Arial Narrow" w:hAnsi="Arial Narrow"/>
                <w:sz w:val="18"/>
                <w:szCs w:val="18"/>
              </w:rPr>
              <w:t>zaprawą dołów - brzozy pożyteczne</w:t>
            </w:r>
            <w:r w:rsidRPr="00590907">
              <w:rPr>
                <w:rFonts w:ascii="Arial Narrow" w:hAnsi="Arial Narrow"/>
                <w:sz w:val="18"/>
                <w:szCs w:val="18"/>
              </w:rPr>
              <w:t xml:space="preserve"> '</w:t>
            </w:r>
            <w:proofErr w:type="spellStart"/>
            <w:r w:rsidRPr="00590907">
              <w:rPr>
                <w:rFonts w:ascii="Arial Narrow" w:hAnsi="Arial Narrow"/>
                <w:sz w:val="18"/>
                <w:szCs w:val="18"/>
              </w:rPr>
              <w:t>Doorenbos</w:t>
            </w:r>
            <w:proofErr w:type="spellEnd"/>
            <w:r w:rsidRPr="00590907">
              <w:rPr>
                <w:rFonts w:ascii="Arial Narrow" w:hAnsi="Arial Narrow"/>
                <w:sz w:val="18"/>
                <w:szCs w:val="18"/>
              </w:rPr>
              <w:t>'</w:t>
            </w:r>
            <w:r>
              <w:rPr>
                <w:rFonts w:ascii="Arial Narrow" w:hAnsi="Arial Narrow"/>
                <w:sz w:val="18"/>
                <w:szCs w:val="18"/>
              </w:rPr>
              <w:t>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34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Montaż ekranów </w:t>
            </w:r>
            <w:proofErr w:type="spellStart"/>
            <w:r w:rsidRPr="00590907">
              <w:rPr>
                <w:rFonts w:ascii="Arial Narrow" w:hAnsi="Arial Narrow" w:cs="Arial"/>
                <w:sz w:val="18"/>
                <w:szCs w:val="18"/>
              </w:rPr>
              <w:t>przeciwkorzennych</w:t>
            </w:r>
            <w:proofErr w:type="spellEnd"/>
            <w:r w:rsidRPr="00590907">
              <w:rPr>
                <w:rFonts w:ascii="Arial Narrow" w:hAnsi="Arial Narrow" w:cs="Arial"/>
                <w:sz w:val="18"/>
                <w:szCs w:val="18"/>
              </w:rPr>
              <w:t xml:space="preserve"> systemo­wych (wraz z elementami uzupełniającymi wg systemu)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NASADZEŃ DRZEW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1-11 kol. IV</w:t>
            </w:r>
          </w:p>
        </w:tc>
      </w:tr>
      <w:tr w:rsidR="004E70AB" w:rsidTr="004E70AB">
        <w:trPr>
          <w:trHeight w:val="343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PIELĘGNACJA ZIELENI WYSOKIEJ</w:t>
            </w:r>
          </w:p>
        </w:tc>
      </w:tr>
      <w:tr w:rsidR="004E70AB" w:rsidTr="004E70AB">
        <w:trPr>
          <w:trHeight w:val="116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UL. KONDUKTORSKA</w:t>
            </w: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lipy srebrzyste '</w:t>
            </w:r>
            <w:proofErr w:type="spellStart"/>
            <w:r w:rsidRPr="00407FB3">
              <w:rPr>
                <w:rFonts w:ascii="Arial Narrow" w:hAnsi="Arial Narrow" w:cs="Arial"/>
                <w:sz w:val="16"/>
                <w:szCs w:val="18"/>
              </w:rPr>
              <w:t>Brabant</w:t>
            </w:r>
            <w:proofErr w:type="spellEnd"/>
            <w:r w:rsidRPr="00407FB3">
              <w:rPr>
                <w:rFonts w:ascii="Arial Narrow" w:hAnsi="Arial Narrow" w:cs="Arial"/>
                <w:sz w:val="16"/>
                <w:szCs w:val="18"/>
              </w:rPr>
              <w:t>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dęby czerwone ‘</w:t>
            </w:r>
            <w:proofErr w:type="spellStart"/>
            <w:r w:rsidRPr="00407FB3">
              <w:rPr>
                <w:rFonts w:ascii="Arial Narrow" w:hAnsi="Arial Narrow" w:cs="Arial"/>
                <w:sz w:val="16"/>
                <w:szCs w:val="18"/>
              </w:rPr>
              <w:t>Aurea</w:t>
            </w:r>
            <w:proofErr w:type="spellEnd"/>
            <w:r w:rsidRPr="00407FB3">
              <w:rPr>
                <w:rFonts w:ascii="Arial Narrow" w:hAnsi="Arial Narrow" w:cs="Arial"/>
                <w:sz w:val="16"/>
                <w:szCs w:val="18"/>
              </w:rPr>
              <w:t>’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RPr="00590907" w:rsidTr="004E70AB">
        <w:trPr>
          <w:trHeight w:val="23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FC591F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brzozy pożyteczne '</w:t>
            </w:r>
            <w:proofErr w:type="spellStart"/>
            <w:r w:rsidRPr="00407FB3">
              <w:rPr>
                <w:rFonts w:ascii="Arial Narrow" w:hAnsi="Arial Narrow" w:cs="Arial"/>
                <w:sz w:val="16"/>
                <w:szCs w:val="18"/>
              </w:rPr>
              <w:t>Doorenbos</w:t>
            </w:r>
            <w:proofErr w:type="spellEnd"/>
            <w:r w:rsidRPr="00407FB3">
              <w:rPr>
                <w:rFonts w:ascii="Arial Narrow" w:hAnsi="Arial Narrow" w:cs="Arial"/>
                <w:sz w:val="16"/>
                <w:szCs w:val="18"/>
              </w:rPr>
              <w:t>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0907">
              <w:rPr>
                <w:rFonts w:ascii="Arial Narrow" w:hAnsi="Arial Narrow" w:cs="Arial"/>
                <w:sz w:val="18"/>
                <w:szCs w:val="18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590907" w:rsidRDefault="004E70AB" w:rsidP="00B33E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miłorzęby dwuklapowe '</w:t>
            </w:r>
            <w:proofErr w:type="spellStart"/>
            <w:r w:rsidRPr="00407FB3">
              <w:rPr>
                <w:rFonts w:ascii="Arial Narrow" w:hAnsi="Arial Narrow" w:cs="Arial"/>
                <w:sz w:val="16"/>
                <w:szCs w:val="18"/>
              </w:rPr>
              <w:t>Fastigiata</w:t>
            </w:r>
            <w:proofErr w:type="spellEnd"/>
            <w:r w:rsidRPr="00407FB3">
              <w:rPr>
                <w:rFonts w:ascii="Arial Narrow" w:hAnsi="Arial Narrow" w:cs="Arial"/>
                <w:sz w:val="16"/>
                <w:szCs w:val="18"/>
              </w:rPr>
              <w:t>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11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E70AB" w:rsidRPr="00590907" w:rsidRDefault="004E70AB" w:rsidP="00FC591F">
            <w:pPr>
              <w:pStyle w:val="Akapitzlist"/>
              <w:numPr>
                <w:ilvl w:val="0"/>
                <w:numId w:val="5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CIĄG PIESZO-ROWEROWY POMIĘDZY UL. KONDUKTORSKĄ A UL. BUFOROWĄ BOCZNĄ</w:t>
            </w: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czereśnie ptasie 'Plena' - komplet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07FB3">
              <w:rPr>
                <w:rFonts w:ascii="Arial Narrow" w:hAnsi="Arial Narrow" w:cs="Arial"/>
                <w:sz w:val="16"/>
                <w:szCs w:val="18"/>
              </w:rPr>
              <w:t>3-letnia pielęgnacja drzew liściastych - brzozy pożyteczne '</w:t>
            </w:r>
            <w:proofErr w:type="spellStart"/>
            <w:r w:rsidRPr="00407FB3">
              <w:rPr>
                <w:rFonts w:ascii="Arial Narrow" w:hAnsi="Arial Narrow" w:cs="Arial"/>
                <w:sz w:val="16"/>
                <w:szCs w:val="18"/>
              </w:rPr>
              <w:t>Doorenbos</w:t>
            </w:r>
            <w:proofErr w:type="spellEnd"/>
            <w:r w:rsidRPr="00407FB3">
              <w:rPr>
                <w:rFonts w:ascii="Arial Narrow" w:hAnsi="Arial Narrow" w:cs="Arial"/>
                <w:sz w:val="16"/>
                <w:szCs w:val="18"/>
              </w:rPr>
              <w:t>' - komplet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Pr="00407FB3" w:rsidRDefault="004E70AB" w:rsidP="00B33E71">
            <w:pPr>
              <w:jc w:val="center"/>
              <w:rPr>
                <w:rFonts w:ascii="Arial Narrow" w:hAnsi="Arial Narrow" w:cs="Arial"/>
                <w:sz w:val="18"/>
                <w:szCs w:val="22"/>
              </w:rPr>
            </w:pPr>
            <w:r w:rsidRPr="00407FB3">
              <w:rPr>
                <w:rFonts w:ascii="Arial Narrow" w:hAnsi="Arial Narrow" w:cs="Arial"/>
                <w:sz w:val="18"/>
                <w:szCs w:val="22"/>
              </w:rPr>
              <w:t>Ryczałt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70AB" w:rsidTr="004E70AB">
        <w:trPr>
          <w:trHeight w:val="2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0AB" w:rsidRDefault="004E70AB" w:rsidP="003A37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PIELĘGNACJI</w:t>
            </w:r>
            <w:r w:rsidRPr="000D22D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ZIELENI WYSOKIEJ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(nie </w:t>
            </w:r>
            <w:r w:rsidR="003A37DB">
              <w:rPr>
                <w:rFonts w:ascii="Arial Narrow" w:hAnsi="Arial Narrow" w:cs="Arial"/>
                <w:b/>
                <w:bCs/>
                <w:sz w:val="20"/>
                <w:szCs w:val="20"/>
              </w:rPr>
              <w:t>mniej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niż</w:t>
            </w:r>
            <w:r w:rsidR="001F7C9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40%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sum</w:t>
            </w:r>
            <w:r w:rsidR="001F7C94">
              <w:rPr>
                <w:rFonts w:ascii="Arial Narrow" w:hAnsi="Arial Narrow" w:cs="Arial"/>
                <w:b/>
                <w:bCs/>
                <w:sz w:val="20"/>
                <w:szCs w:val="20"/>
              </w:rPr>
              <w:t>y wartości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poz. 12 i 19)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13-18 kol. IV</w:t>
            </w:r>
          </w:p>
        </w:tc>
      </w:tr>
    </w:tbl>
    <w:p w:rsidR="004E70AB" w:rsidRDefault="004E70AB" w:rsidP="004E70AB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479"/>
        <w:gridCol w:w="1533"/>
        <w:gridCol w:w="1799"/>
        <w:gridCol w:w="1800"/>
      </w:tblGrid>
      <w:tr w:rsidR="004E70AB" w:rsidTr="004E70AB">
        <w:trPr>
          <w:trHeight w:val="352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9" w:type="dxa"/>
            <w:vMerge w:val="restart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132" w:type="dxa"/>
            <w:gridSpan w:val="3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E70AB" w:rsidTr="004E70AB">
        <w:trPr>
          <w:trHeight w:val="272"/>
        </w:trPr>
        <w:tc>
          <w:tcPr>
            <w:tcW w:w="461" w:type="dxa"/>
            <w:vMerge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79" w:type="dxa"/>
            <w:vMerge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99" w:type="dxa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4E70AB" w:rsidRPr="00E9046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Pr="00E9046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22D9">
              <w:rPr>
                <w:rFonts w:ascii="Arial Narrow" w:hAnsi="Arial Narrow" w:cs="Arial"/>
                <w:sz w:val="22"/>
                <w:szCs w:val="22"/>
              </w:rPr>
              <w:t>Wartość NASADZEŃ DRZEW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12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Default="004E70AB" w:rsidP="00B33E71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………(stawka VAT)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20 kol. 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Default="004E70AB" w:rsidP="00B33E71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D22D9">
              <w:rPr>
                <w:rFonts w:ascii="Arial Narrow" w:hAnsi="Arial Narrow" w:cs="Arial"/>
                <w:sz w:val="22"/>
                <w:szCs w:val="22"/>
              </w:rPr>
              <w:t>Wartość PIELĘGNACJI ZIELENI WYSOKIEJ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19 kol. IV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E70AB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55014">
              <w:rPr>
                <w:rFonts w:ascii="Arial Narrow" w:hAnsi="Arial Narrow" w:cs="Arial"/>
                <w:sz w:val="16"/>
                <w:szCs w:val="16"/>
              </w:rPr>
              <w:t>………(stawka VAT)</w:t>
            </w:r>
            <w:r>
              <w:rPr>
                <w:rFonts w:ascii="Arial Narrow" w:hAnsi="Arial Narrow" w:cs="Arial"/>
                <w:sz w:val="16"/>
                <w:szCs w:val="16"/>
              </w:rPr>
              <w:t>*Lp. 21 kol. C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AB" w:rsidRPr="00242E76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4E70AB" w:rsidTr="004E70AB">
        <w:trPr>
          <w:trHeight w:val="352"/>
        </w:trPr>
        <w:tc>
          <w:tcPr>
            <w:tcW w:w="461" w:type="dxa"/>
            <w:shd w:val="clear" w:color="auto" w:fill="auto"/>
            <w:vAlign w:val="center"/>
          </w:tcPr>
          <w:p w:rsidR="004E70AB" w:rsidRDefault="004E70AB" w:rsidP="00FC591F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4E70AB" w:rsidRDefault="004E70AB" w:rsidP="00B33E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E70AB" w:rsidRPr="00B60958" w:rsidRDefault="004E70AB" w:rsidP="00B33E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 20÷21 kol. C</w:t>
            </w:r>
          </w:p>
        </w:tc>
        <w:tc>
          <w:tcPr>
            <w:tcW w:w="1799" w:type="dxa"/>
            <w:vAlign w:val="center"/>
          </w:tcPr>
          <w:p w:rsidR="004E70AB" w:rsidRDefault="004E70AB" w:rsidP="00B33E71">
            <w:pPr>
              <w:jc w:val="center"/>
            </w:pPr>
            <w:r w:rsidRPr="00155014">
              <w:rPr>
                <w:rFonts w:ascii="Arial Narrow" w:hAnsi="Arial Narrow" w:cs="Arial"/>
                <w:sz w:val="16"/>
                <w:szCs w:val="16"/>
              </w:rPr>
              <w:t>………(stawka VAT)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22  kol. C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E70AB" w:rsidRPr="005C7AB3" w:rsidRDefault="004E70AB" w:rsidP="00B33E71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:rsidR="00AC3065" w:rsidRDefault="00AC3065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E70AB" w:rsidRPr="00BA0E8E" w:rsidRDefault="004E70AB" w:rsidP="00FB130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FC591F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lastRenderedPageBreak/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1B67BC" w:rsidP="00435D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112C9B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1033F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D76FC7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</w:t>
            </w:r>
            <w:r w:rsidR="00112C9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033F2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D76FC7" w:rsidRPr="001033F2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</w:p>
    <w:p w:rsidR="00942822" w:rsidRDefault="00942822" w:rsidP="00FC591F">
      <w:pPr>
        <w:numPr>
          <w:ilvl w:val="0"/>
          <w:numId w:val="3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FC591F">
      <w:pPr>
        <w:numPr>
          <w:ilvl w:val="0"/>
          <w:numId w:val="3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D76FC7" w:rsidRPr="00D002FE" w:rsidRDefault="00942822" w:rsidP="00D76FC7">
      <w:pPr>
        <w:pStyle w:val="Akapitzlist2"/>
        <w:tabs>
          <w:tab w:val="left" w:pos="851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eastAsiaTheme="minorHAnsi" w:hAnsi="Arial Narrow" w:cs="Arial"/>
          <w:sz w:val="20"/>
          <w:szCs w:val="20"/>
          <w:lang w:eastAsia="en-US"/>
        </w:rPr>
        <w:t xml:space="preserve">na potrzeby postępowania o udzielenie zamówienia publicznego pn. </w:t>
      </w:r>
      <w:r w:rsidRPr="00D002FE">
        <w:rPr>
          <w:rFonts w:ascii="Arial Narrow" w:hAnsi="Arial Narrow" w:cs="Arial"/>
          <w:i/>
          <w:sz w:val="20"/>
          <w:szCs w:val="20"/>
        </w:rPr>
        <w:t xml:space="preserve">Opracowanie dokumentacji projektowej dla zadania pn. </w:t>
      </w:r>
      <w:r w:rsidR="00D76FC7" w:rsidRPr="00D002FE">
        <w:rPr>
          <w:rFonts w:ascii="Arial Narrow" w:hAnsi="Arial Narrow" w:cs="Arial"/>
          <w:b/>
          <w:i/>
          <w:sz w:val="20"/>
          <w:szCs w:val="20"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002FE" w:rsidRDefault="00D76FC7" w:rsidP="00D76FC7">
      <w:pPr>
        <w:pStyle w:val="Akapitzlist2"/>
        <w:tabs>
          <w:tab w:val="left" w:pos="851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hAnsi="Arial Narrow" w:cs="Arial"/>
          <w:b/>
          <w:i/>
          <w:sz w:val="20"/>
          <w:szCs w:val="20"/>
        </w:rPr>
        <w:t>- wzdłuż ul. Konduktorskiej (wraz z elementami małej architektury)</w:t>
      </w:r>
    </w:p>
    <w:p w:rsidR="00D76FC7" w:rsidRPr="00D002FE" w:rsidRDefault="00D76FC7" w:rsidP="00D76FC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D002FE">
        <w:rPr>
          <w:rFonts w:ascii="Arial Narrow" w:hAnsi="Arial Narrow" w:cs="Arial"/>
          <w:b/>
          <w:i/>
          <w:sz w:val="20"/>
          <w:szCs w:val="20"/>
        </w:rPr>
        <w:t>- wzdłuż ciągu pieszo-rowerowego pomiędzy ulicami Konduktorską a Buforową boczną</w:t>
      </w:r>
      <w:r w:rsidR="00E10A36" w:rsidRPr="00D002FE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942822" w:rsidRPr="00D002FE" w:rsidRDefault="00942822" w:rsidP="00D76FC7">
      <w:pPr>
        <w:pStyle w:val="Akapitzlist2"/>
        <w:tabs>
          <w:tab w:val="left" w:pos="142"/>
        </w:tabs>
        <w:ind w:left="0"/>
        <w:jc w:val="both"/>
        <w:rPr>
          <w:rFonts w:ascii="Arial Narrow" w:hAnsi="Arial Narrow"/>
          <w:b/>
          <w:sz w:val="20"/>
          <w:szCs w:val="20"/>
        </w:rPr>
      </w:pPr>
      <w:r w:rsidRPr="00D002FE">
        <w:rPr>
          <w:rFonts w:ascii="Arial Narrow" w:hAnsi="Arial Narrow" w:cs="Tahoma"/>
          <w:bCs/>
          <w:sz w:val="20"/>
          <w:szCs w:val="20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FC591F">
      <w:pPr>
        <w:pStyle w:val="Akapitzlist"/>
        <w:numPr>
          <w:ilvl w:val="0"/>
          <w:numId w:val="3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1"/>
          <w:numId w:val="3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FC591F">
      <w:pPr>
        <w:pStyle w:val="Akapitzlist"/>
        <w:numPr>
          <w:ilvl w:val="1"/>
          <w:numId w:val="3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F344CB">
        <w:rPr>
          <w:rFonts w:eastAsiaTheme="min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0"/>
          <w:numId w:val="3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FC591F">
      <w:pPr>
        <w:pStyle w:val="Akapitzlist"/>
        <w:numPr>
          <w:ilvl w:val="1"/>
          <w:numId w:val="39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FC591F">
      <w:pPr>
        <w:pStyle w:val="Akapitzlist"/>
        <w:numPr>
          <w:ilvl w:val="1"/>
          <w:numId w:val="4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FC591F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FC591F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FC591F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FC591F">
      <w:pPr>
        <w:pStyle w:val="Akapitzlist"/>
        <w:numPr>
          <w:ilvl w:val="0"/>
          <w:numId w:val="4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FC591F">
      <w:pPr>
        <w:pStyle w:val="Akapitzlist"/>
        <w:numPr>
          <w:ilvl w:val="1"/>
          <w:numId w:val="4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1B0C0E" w:rsidRPr="00252BBD" w:rsidRDefault="001B0C0E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112C9B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76F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112C9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F91154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</w:t>
      </w:r>
      <w:proofErr w:type="spellStart"/>
      <w:r w:rsidRPr="00252BBD">
        <w:rPr>
          <w:rFonts w:ascii="Arial Narrow" w:hAnsi="Arial Narrow"/>
          <w:sz w:val="22"/>
          <w:szCs w:val="22"/>
        </w:rPr>
        <w:t>Pzp</w:t>
      </w:r>
      <w:proofErr w:type="spellEnd"/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C7353E" w:rsidRPr="004E6B54" w:rsidTr="00C735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3E" w:rsidRPr="004E6B54" w:rsidRDefault="00D002FE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942822">
              <w:rPr>
                <w:rFonts w:ascii="Arial Narrow" w:hAnsi="Arial Narrow"/>
                <w:b/>
                <w:sz w:val="22"/>
                <w:szCs w:val="22"/>
              </w:rPr>
              <w:t>ałącznik nr 4</w:t>
            </w:r>
          </w:p>
          <w:p w:rsidR="00C7353E" w:rsidRPr="004E6B54" w:rsidRDefault="00C7353E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7353E" w:rsidRPr="004E6B54" w:rsidTr="00C735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7353E" w:rsidRPr="004E6B54" w:rsidRDefault="00C7353E" w:rsidP="00C7353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7353E" w:rsidRPr="004E6B54" w:rsidRDefault="00B93259" w:rsidP="00112C9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76F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112C9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C7353E" w:rsidRPr="004E6B54" w:rsidRDefault="00C7353E" w:rsidP="00FC591F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C7353E" w:rsidRPr="004E6B54" w:rsidRDefault="00C7353E" w:rsidP="00FC591F">
      <w:pPr>
        <w:numPr>
          <w:ilvl w:val="0"/>
          <w:numId w:val="29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:rsidR="00C7353E" w:rsidRPr="004E6B54" w:rsidRDefault="00C7353E" w:rsidP="00C7353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:rsidR="00C7353E" w:rsidRPr="004E6B54" w:rsidRDefault="00C7353E" w:rsidP="00C7353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C7353E" w:rsidRPr="004E6B54" w:rsidTr="00C735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C7353E" w:rsidRPr="004E6B54" w:rsidTr="00C735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C7353E" w:rsidRPr="004E6B54" w:rsidRDefault="00C7353E" w:rsidP="00FC591F">
      <w:pPr>
        <w:numPr>
          <w:ilvl w:val="0"/>
          <w:numId w:val="2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Pr="004E6B54" w:rsidRDefault="00C7353E" w:rsidP="00C7353E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68275D" w:rsidRPr="00290E92" w:rsidTr="00072FE2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072FE2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 w:rsidR="0068275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27654D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  </w:r>
    </w:p>
    <w:p w:rsidR="00D76FC7" w:rsidRPr="00D76FC7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ul. Konduktorskiej (wraz z elementami małej architektury)</w:t>
      </w:r>
    </w:p>
    <w:p w:rsidR="001E5E86" w:rsidRDefault="00D76FC7" w:rsidP="00D76FC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D76FC7">
        <w:rPr>
          <w:rFonts w:ascii="Arial Narrow" w:hAnsi="Arial Narrow" w:cs="LiberationSans"/>
          <w:b/>
        </w:rPr>
        <w:t>- wzdłuż ciągu pieszo-rowerowego pomiędzy ulicami Konduktorską a Buforową boczną</w:t>
      </w:r>
    </w:p>
    <w:p w:rsidR="000B662B" w:rsidRPr="00252BBD" w:rsidRDefault="000B662B" w:rsidP="000B662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112C9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D76FC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112C9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F91154" w:rsidRPr="00D76FC7" w:rsidRDefault="0068275D" w:rsidP="00D76FC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91154" w:rsidRPr="00D76FC7" w:rsidSect="002D31E8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AC" w:rsidRDefault="000410AC">
      <w:r>
        <w:separator/>
      </w:r>
    </w:p>
  </w:endnote>
  <w:endnote w:type="continuationSeparator" w:id="0">
    <w:p w:rsidR="000410AC" w:rsidRDefault="000410AC">
      <w:r>
        <w:continuationSeparator/>
      </w:r>
    </w:p>
  </w:endnote>
  <w:endnote w:type="continuationNotice" w:id="1">
    <w:p w:rsidR="000410AC" w:rsidRDefault="0004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71" w:rsidRDefault="00B33E7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E71" w:rsidRDefault="00B33E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71" w:rsidRPr="00AD7824" w:rsidRDefault="00B33E7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38/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B33E71" w:rsidRPr="00822757" w:rsidRDefault="00B33E71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Wykonanie nasadzeń zieleni wysokiej wraz z 3 letnim okresem pielęgnacji w ramach nasadzeń wyrównujących za wycinkę zieleni na zadaniu: 03170 „Przebudowa ul. Buforowej w ciągu drogi wojewódzkiej nr 395 we Wrocławiu – etap I” w następujących lokalizacjach:</w:t>
    </w:r>
  </w:p>
  <w:p w:rsidR="00B33E71" w:rsidRPr="00822757" w:rsidRDefault="00B33E71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- wzdłuż ul. Konduktorskiej (wraz z elementami małej architektury)</w:t>
    </w:r>
  </w:p>
  <w:p w:rsidR="00B33E71" w:rsidRDefault="00B33E71" w:rsidP="00822757">
    <w:pPr>
      <w:jc w:val="center"/>
      <w:rPr>
        <w:rFonts w:ascii="Arial Narrow" w:hAnsi="Arial Narrow" w:cs="Tahoma"/>
        <w:bCs/>
        <w:sz w:val="16"/>
        <w:szCs w:val="16"/>
      </w:rPr>
    </w:pPr>
    <w:r w:rsidRPr="00822757">
      <w:rPr>
        <w:rFonts w:ascii="Arial Narrow" w:hAnsi="Arial Narrow" w:cs="Tahoma"/>
        <w:bCs/>
        <w:sz w:val="16"/>
        <w:szCs w:val="16"/>
      </w:rPr>
      <w:t>- wzdłuż ciągu pieszo-rowerowego pomiędzy ulicami Konduktorską a Buforową boczną</w:t>
    </w:r>
  </w:p>
  <w:p w:rsidR="00B33E71" w:rsidRPr="00483A38" w:rsidRDefault="00B33E71" w:rsidP="00483A38">
    <w:pPr>
      <w:jc w:val="center"/>
      <w:rPr>
        <w:rFonts w:ascii="Arial Narrow" w:hAnsi="Arial Narrow" w:cs="Tahoma"/>
        <w:bCs/>
        <w:sz w:val="16"/>
        <w:szCs w:val="16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D729E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D729E" w:rsidRPr="000D729E">
      <w:rPr>
        <w:rFonts w:ascii="Arial Narrow" w:hAnsi="Arial Narrow"/>
        <w:noProof/>
        <w:sz w:val="16"/>
        <w:szCs w:val="18"/>
      </w:rPr>
      <w:t>13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AC" w:rsidRDefault="000410AC">
      <w:r>
        <w:separator/>
      </w:r>
    </w:p>
  </w:footnote>
  <w:footnote w:type="continuationSeparator" w:id="0">
    <w:p w:rsidR="000410AC" w:rsidRDefault="000410AC">
      <w:r>
        <w:continuationSeparator/>
      </w:r>
    </w:p>
  </w:footnote>
  <w:footnote w:type="continuationNotice" w:id="1">
    <w:p w:rsidR="000410AC" w:rsidRDefault="000410AC"/>
  </w:footnote>
  <w:footnote w:id="2">
    <w:p w:rsidR="00B33E71" w:rsidRPr="00A65058" w:rsidRDefault="00B33E71" w:rsidP="00D002FE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rPr>
          <w:rFonts w:ascii="Arial Narrow" w:hAnsi="Arial Narrow" w:cs="Arial"/>
          <w:sz w:val="16"/>
          <w:szCs w:val="16"/>
        </w:rPr>
        <w:t xml:space="preserve"> wraz z podaniem nazwy i adresu tego podmiotu </w:t>
      </w:r>
    </w:p>
  </w:footnote>
  <w:footnote w:id="3">
    <w:p w:rsidR="00B33E71" w:rsidRPr="00AA42B6" w:rsidRDefault="00B33E71" w:rsidP="00D002FE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2 letnią</w:t>
      </w:r>
      <w:r w:rsidRPr="00AA42B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rękojmię</w:t>
      </w:r>
      <w:r w:rsidRPr="00AA42B6">
        <w:rPr>
          <w:rFonts w:ascii="Arial Narrow" w:hAnsi="Arial Narrow"/>
          <w:sz w:val="16"/>
          <w:szCs w:val="16"/>
        </w:rPr>
        <w:t>.</w:t>
      </w:r>
    </w:p>
  </w:footnote>
  <w:footnote w:id="4">
    <w:p w:rsidR="00B33E71" w:rsidRPr="00647960" w:rsidRDefault="00B33E71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B33E71" w:rsidRPr="00647960" w:rsidRDefault="00B33E71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B33E71" w:rsidRPr="00E813F6" w:rsidRDefault="00B33E71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B33E71" w:rsidRPr="00E813F6" w:rsidRDefault="00B33E71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B33E71" w:rsidRDefault="00B33E71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33E71" w:rsidRPr="00B46FB4" w:rsidRDefault="00B33E71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B33E71" w:rsidRPr="00B46FB4" w:rsidRDefault="00B33E71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B33E71" w:rsidRPr="00487836" w:rsidRDefault="00B33E71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B33E71" w:rsidRDefault="00B33E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A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0">
    <w:p w:rsidR="00B33E71" w:rsidRPr="00CD073D" w:rsidRDefault="00B33E71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B33E71" w:rsidRDefault="00B33E71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3E71" w:rsidRDefault="00B33E71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3E71" w:rsidRDefault="00B33E71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3E71" w:rsidRDefault="00B33E71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B33E71" w:rsidRDefault="00B33E71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B33E71" w:rsidRDefault="00B33E71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B33E71" w:rsidRDefault="00B33E71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B33E71" w:rsidRDefault="00B33E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B33E71" w:rsidRPr="00BC54B0" w:rsidRDefault="00B33E71" w:rsidP="00C7353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6">
    <w:p w:rsidR="00B33E71" w:rsidRPr="00B135E7" w:rsidRDefault="00B33E71" w:rsidP="00C7353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71" w:rsidRDefault="00B33E7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E71" w:rsidRDefault="00B33E7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1DBC2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7F14AA8"/>
    <w:multiLevelType w:val="multilevel"/>
    <w:tmpl w:val="CD8AD5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81C57AD"/>
    <w:multiLevelType w:val="multilevel"/>
    <w:tmpl w:val="06007750"/>
    <w:lvl w:ilvl="0">
      <w:start w:val="1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3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cs="Times New Roman" w:hint="default"/>
        <w:b/>
      </w:rPr>
    </w:lvl>
  </w:abstractNum>
  <w:abstractNum w:abstractNumId="7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1B179D"/>
    <w:multiLevelType w:val="hybridMultilevel"/>
    <w:tmpl w:val="1904E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7218"/>
    <w:multiLevelType w:val="multilevel"/>
    <w:tmpl w:val="1D082F1A"/>
    <w:lvl w:ilvl="0">
      <w:start w:val="25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8890223"/>
    <w:multiLevelType w:val="hybridMultilevel"/>
    <w:tmpl w:val="748CAE6C"/>
    <w:lvl w:ilvl="0" w:tplc="1B9C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290D65"/>
    <w:multiLevelType w:val="multilevel"/>
    <w:tmpl w:val="0E540F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4870522"/>
    <w:multiLevelType w:val="hybridMultilevel"/>
    <w:tmpl w:val="90DEF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354AF"/>
    <w:multiLevelType w:val="multilevel"/>
    <w:tmpl w:val="BAF004B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2D6A0A21"/>
    <w:multiLevelType w:val="hybridMultilevel"/>
    <w:tmpl w:val="F708713E"/>
    <w:lvl w:ilvl="0" w:tplc="B994EB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3" w15:restartNumberingAfterBreak="0">
    <w:nsid w:val="43A96905"/>
    <w:multiLevelType w:val="multilevel"/>
    <w:tmpl w:val="7E2AA7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6" w15:restartNumberingAfterBreak="0">
    <w:nsid w:val="4A9E42AF"/>
    <w:multiLevelType w:val="multilevel"/>
    <w:tmpl w:val="0E3463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0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F6909"/>
    <w:multiLevelType w:val="multilevel"/>
    <w:tmpl w:val="1C80D41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</w:r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4A045CB"/>
    <w:multiLevelType w:val="multilevel"/>
    <w:tmpl w:val="8D94F764"/>
    <w:lvl w:ilvl="0">
      <w:start w:val="3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440"/>
      </w:pPr>
      <w:rPr>
        <w:rFonts w:hint="default"/>
      </w:rPr>
    </w:lvl>
  </w:abstractNum>
  <w:abstractNum w:abstractNumId="4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56D31BDB"/>
    <w:multiLevelType w:val="hybridMultilevel"/>
    <w:tmpl w:val="31CE0220"/>
    <w:lvl w:ilvl="0" w:tplc="A73E9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52"/>
  </w:num>
  <w:num w:numId="5">
    <w:abstractNumId w:val="37"/>
  </w:num>
  <w:num w:numId="6">
    <w:abstractNumId w:val="3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32"/>
  </w:num>
  <w:num w:numId="10">
    <w:abstractNumId w:val="49"/>
  </w:num>
  <w:num w:numId="11">
    <w:abstractNumId w:val="25"/>
    <w:lvlOverride w:ilvl="0">
      <w:startOverride w:val="2"/>
    </w:lvlOverride>
    <w:lvlOverride w:ilvl="1">
      <w:startOverride w:val="1"/>
    </w:lvlOverride>
  </w:num>
  <w:num w:numId="12">
    <w:abstractNumId w:val="13"/>
  </w:num>
  <w:num w:numId="13">
    <w:abstractNumId w:val="4"/>
  </w:num>
  <w:num w:numId="14">
    <w:abstractNumId w:val="15"/>
  </w:num>
  <w:num w:numId="15">
    <w:abstractNumId w:val="23"/>
  </w:num>
  <w:num w:numId="16">
    <w:abstractNumId w:val="30"/>
  </w:num>
  <w:num w:numId="17">
    <w:abstractNumId w:val="25"/>
  </w:num>
  <w:num w:numId="18">
    <w:abstractNumId w:val="22"/>
  </w:num>
  <w:num w:numId="19">
    <w:abstractNumId w:val="19"/>
  </w:num>
  <w:num w:numId="20">
    <w:abstractNumId w:val="35"/>
  </w:num>
  <w:num w:numId="21">
    <w:abstractNumId w:val="10"/>
  </w:num>
  <w:num w:numId="22">
    <w:abstractNumId w:val="8"/>
  </w:num>
  <w:num w:numId="23">
    <w:abstractNumId w:val="9"/>
  </w:num>
  <w:num w:numId="24">
    <w:abstractNumId w:val="28"/>
  </w:num>
  <w:num w:numId="25">
    <w:abstractNumId w:val="39"/>
  </w:num>
  <w:num w:numId="26">
    <w:abstractNumId w:val="18"/>
  </w:num>
  <w:num w:numId="27">
    <w:abstractNumId w:val="26"/>
  </w:num>
  <w:num w:numId="28">
    <w:abstractNumId w:val="50"/>
  </w:num>
  <w:num w:numId="29">
    <w:abstractNumId w:val="7"/>
  </w:num>
  <w:num w:numId="30">
    <w:abstractNumId w:val="44"/>
  </w:num>
  <w:num w:numId="31">
    <w:abstractNumId w:val="27"/>
  </w:num>
  <w:num w:numId="32">
    <w:abstractNumId w:val="42"/>
  </w:num>
  <w:num w:numId="33">
    <w:abstractNumId w:val="34"/>
  </w:num>
  <w:num w:numId="34">
    <w:abstractNumId w:val="3"/>
  </w:num>
  <w:num w:numId="35">
    <w:abstractNumId w:val="36"/>
  </w:num>
  <w:num w:numId="36">
    <w:abstractNumId w:val="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5"/>
  </w:num>
  <w:num w:numId="44">
    <w:abstractNumId w:val="41"/>
  </w:num>
  <w:num w:numId="45">
    <w:abstractNumId w:val="33"/>
  </w:num>
  <w:num w:numId="46">
    <w:abstractNumId w:val="51"/>
  </w:num>
  <w:num w:numId="47">
    <w:abstractNumId w:val="45"/>
  </w:num>
  <w:num w:numId="48">
    <w:abstractNumId w:val="47"/>
  </w:num>
  <w:num w:numId="49">
    <w:abstractNumId w:val="21"/>
  </w:num>
  <w:num w:numId="50">
    <w:abstractNumId w:val="31"/>
  </w:num>
  <w:num w:numId="51">
    <w:abstractNumId w:val="16"/>
  </w:num>
  <w:num w:numId="52">
    <w:abstractNumId w:val="24"/>
  </w:num>
  <w:num w:numId="53">
    <w:abstractNumId w:val="11"/>
  </w:num>
  <w:num w:numId="54">
    <w:abstractNumId w:val="46"/>
  </w:num>
  <w:num w:numId="5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3AFA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4B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10AC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2FE2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467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BD4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343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79A"/>
    <w:rsid w:val="000D5CCE"/>
    <w:rsid w:val="000D61A6"/>
    <w:rsid w:val="000D660E"/>
    <w:rsid w:val="000D66A4"/>
    <w:rsid w:val="000D6E7F"/>
    <w:rsid w:val="000D729E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623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3F2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2C9B"/>
    <w:rsid w:val="001134BC"/>
    <w:rsid w:val="00113969"/>
    <w:rsid w:val="0011434B"/>
    <w:rsid w:val="00114823"/>
    <w:rsid w:val="00114942"/>
    <w:rsid w:val="00114BB8"/>
    <w:rsid w:val="00115180"/>
    <w:rsid w:val="00115C69"/>
    <w:rsid w:val="0011616D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1D18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2F4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29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671"/>
    <w:rsid w:val="00182762"/>
    <w:rsid w:val="00182A06"/>
    <w:rsid w:val="001835BC"/>
    <w:rsid w:val="00184128"/>
    <w:rsid w:val="001847A2"/>
    <w:rsid w:val="00185664"/>
    <w:rsid w:val="001856AB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5EA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90E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E86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3B9C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C94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40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90A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351"/>
    <w:rsid w:val="002666E1"/>
    <w:rsid w:val="002666EA"/>
    <w:rsid w:val="00267146"/>
    <w:rsid w:val="00267487"/>
    <w:rsid w:val="0026780F"/>
    <w:rsid w:val="00267E42"/>
    <w:rsid w:val="0027065F"/>
    <w:rsid w:val="00271B75"/>
    <w:rsid w:val="002731E6"/>
    <w:rsid w:val="002736EE"/>
    <w:rsid w:val="0027380C"/>
    <w:rsid w:val="002741C2"/>
    <w:rsid w:val="0027442B"/>
    <w:rsid w:val="002749FA"/>
    <w:rsid w:val="00274E38"/>
    <w:rsid w:val="00275106"/>
    <w:rsid w:val="002758D2"/>
    <w:rsid w:val="00275FC7"/>
    <w:rsid w:val="0027654D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6168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4F6F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1E8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A72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030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7DB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28F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1BBF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0C1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400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AAA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28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273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A38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3DEE"/>
    <w:rsid w:val="004C4438"/>
    <w:rsid w:val="004C4DAB"/>
    <w:rsid w:val="004C56B2"/>
    <w:rsid w:val="004C58F0"/>
    <w:rsid w:val="004C58F3"/>
    <w:rsid w:val="004C5B66"/>
    <w:rsid w:val="004C600A"/>
    <w:rsid w:val="004C6B8A"/>
    <w:rsid w:val="004C6FC5"/>
    <w:rsid w:val="004C721A"/>
    <w:rsid w:val="004D02A1"/>
    <w:rsid w:val="004D0332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0AB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1F0E"/>
    <w:rsid w:val="004F2174"/>
    <w:rsid w:val="004F21A7"/>
    <w:rsid w:val="004F2370"/>
    <w:rsid w:val="004F32AE"/>
    <w:rsid w:val="004F379C"/>
    <w:rsid w:val="004F37FF"/>
    <w:rsid w:val="004F392A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371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6E5B"/>
    <w:rsid w:val="00517358"/>
    <w:rsid w:val="00517DFA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2B4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835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D4E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391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C53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3C7A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3F1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4D65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1F80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06"/>
    <w:rsid w:val="00654DCD"/>
    <w:rsid w:val="00654FCC"/>
    <w:rsid w:val="00655089"/>
    <w:rsid w:val="0065542B"/>
    <w:rsid w:val="00655EAF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670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5B9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6F72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277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9F8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6F2D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A87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D8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2BB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5DD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757"/>
    <w:rsid w:val="00822B61"/>
    <w:rsid w:val="00823127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3A78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268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2E6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38B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9EB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168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373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D7FF3"/>
    <w:rsid w:val="009E06CD"/>
    <w:rsid w:val="009E072A"/>
    <w:rsid w:val="009E08EC"/>
    <w:rsid w:val="009E11B0"/>
    <w:rsid w:val="009E1531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958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1FCD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36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065"/>
    <w:rsid w:val="00AC3A61"/>
    <w:rsid w:val="00AC3C1D"/>
    <w:rsid w:val="00AC4FCB"/>
    <w:rsid w:val="00AC548A"/>
    <w:rsid w:val="00AC644E"/>
    <w:rsid w:val="00AC6BF1"/>
    <w:rsid w:val="00AC70C0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1986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AF7F7A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0A6"/>
    <w:rsid w:val="00B0636C"/>
    <w:rsid w:val="00B063E0"/>
    <w:rsid w:val="00B0693D"/>
    <w:rsid w:val="00B06F00"/>
    <w:rsid w:val="00B07631"/>
    <w:rsid w:val="00B07809"/>
    <w:rsid w:val="00B1001B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3E71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053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88F"/>
    <w:rsid w:val="00C46EC4"/>
    <w:rsid w:val="00C47727"/>
    <w:rsid w:val="00C47E19"/>
    <w:rsid w:val="00C505DF"/>
    <w:rsid w:val="00C50853"/>
    <w:rsid w:val="00C50888"/>
    <w:rsid w:val="00C50973"/>
    <w:rsid w:val="00C50B59"/>
    <w:rsid w:val="00C50BFA"/>
    <w:rsid w:val="00C50D26"/>
    <w:rsid w:val="00C5145A"/>
    <w:rsid w:val="00C51666"/>
    <w:rsid w:val="00C51786"/>
    <w:rsid w:val="00C517E7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0FF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81A"/>
    <w:rsid w:val="00C67CF8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B7C65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2FE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724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2E8"/>
    <w:rsid w:val="00D44B09"/>
    <w:rsid w:val="00D44FC2"/>
    <w:rsid w:val="00D44FC8"/>
    <w:rsid w:val="00D451A0"/>
    <w:rsid w:val="00D45445"/>
    <w:rsid w:val="00D45838"/>
    <w:rsid w:val="00D45D89"/>
    <w:rsid w:val="00D462B3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5E73"/>
    <w:rsid w:val="00D55FB3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6FC7"/>
    <w:rsid w:val="00D7700C"/>
    <w:rsid w:val="00D7797D"/>
    <w:rsid w:val="00D77DBA"/>
    <w:rsid w:val="00D77DC3"/>
    <w:rsid w:val="00D8057C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980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462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2B5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37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0A36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297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7A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86D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523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3A8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5979"/>
    <w:rsid w:val="00F160F5"/>
    <w:rsid w:val="00F166B5"/>
    <w:rsid w:val="00F1684D"/>
    <w:rsid w:val="00F16A19"/>
    <w:rsid w:val="00F16C06"/>
    <w:rsid w:val="00F170C2"/>
    <w:rsid w:val="00F17CF9"/>
    <w:rsid w:val="00F20292"/>
    <w:rsid w:val="00F2113F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4CB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0713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A6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154"/>
    <w:rsid w:val="00F9121C"/>
    <w:rsid w:val="00F91475"/>
    <w:rsid w:val="00F9151C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305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91F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BCA0-6FBB-498D-901D-90A633BB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3778</Words>
  <Characters>22669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26395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42</cp:revision>
  <cp:lastPrinted>2018-02-26T07:51:00Z</cp:lastPrinted>
  <dcterms:created xsi:type="dcterms:W3CDTF">2018-02-22T10:17:00Z</dcterms:created>
  <dcterms:modified xsi:type="dcterms:W3CDTF">2018-06-22T12:42:00Z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